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08" w:rsidRPr="00BB1C08" w:rsidRDefault="00543520" w:rsidP="00BB1C08">
      <w:pPr>
        <w:pStyle w:val="Title"/>
        <w:rPr>
          <w:rFonts w:asciiTheme="minorHAnsi" w:hAnsiTheme="minorHAnsi"/>
          <w:b/>
        </w:rPr>
      </w:pPr>
      <w:r>
        <w:rPr>
          <w:rFonts w:asciiTheme="minorHAnsi" w:hAnsiTheme="minorHAnsi"/>
          <w:b/>
        </w:rPr>
        <w:t xml:space="preserve">Lab </w:t>
      </w:r>
      <w:r w:rsidR="00624FF9">
        <w:rPr>
          <w:rFonts w:asciiTheme="minorHAnsi" w:hAnsiTheme="minorHAnsi"/>
          <w:b/>
        </w:rPr>
        <w:t>Write-Ups</w:t>
      </w:r>
    </w:p>
    <w:p w:rsidR="00D507B8" w:rsidRDefault="00BB1C08" w:rsidP="00BB1C08">
      <w:pPr>
        <w:pStyle w:val="Title"/>
        <w:rPr>
          <w:rFonts w:asciiTheme="minorHAnsi" w:hAnsiTheme="minorHAnsi"/>
          <w:sz w:val="40"/>
          <w:szCs w:val="40"/>
        </w:rPr>
      </w:pPr>
      <w:r w:rsidRPr="00BB1C08">
        <w:rPr>
          <w:rFonts w:asciiTheme="minorHAnsi" w:hAnsiTheme="minorHAnsi"/>
          <w:sz w:val="40"/>
          <w:szCs w:val="40"/>
        </w:rPr>
        <w:t>Chem1</w:t>
      </w:r>
      <w:r w:rsidR="00624FF9">
        <w:rPr>
          <w:rFonts w:asciiTheme="minorHAnsi" w:hAnsiTheme="minorHAnsi"/>
          <w:sz w:val="40"/>
          <w:szCs w:val="40"/>
        </w:rPr>
        <w:t>2AL</w:t>
      </w:r>
      <w:r w:rsidRPr="00BB1C08">
        <w:rPr>
          <w:rFonts w:asciiTheme="minorHAnsi" w:hAnsiTheme="minorHAnsi"/>
          <w:sz w:val="40"/>
          <w:szCs w:val="40"/>
        </w:rPr>
        <w:t xml:space="preserve">, </w:t>
      </w:r>
      <w:r w:rsidR="00624FF9">
        <w:rPr>
          <w:rFonts w:asciiTheme="minorHAnsi" w:hAnsiTheme="minorHAnsi"/>
          <w:sz w:val="40"/>
          <w:szCs w:val="40"/>
        </w:rPr>
        <w:t>Organic Chemistry I</w:t>
      </w:r>
      <w:r w:rsidRPr="00BB1C08">
        <w:rPr>
          <w:rFonts w:asciiTheme="minorHAnsi" w:hAnsiTheme="minorHAnsi"/>
          <w:sz w:val="40"/>
          <w:szCs w:val="40"/>
        </w:rPr>
        <w:t xml:space="preserve"> Laboratory</w:t>
      </w:r>
    </w:p>
    <w:p w:rsidR="00BB1C08" w:rsidRDefault="00624FF9" w:rsidP="00BB1C08">
      <w:pPr>
        <w:spacing w:line="240" w:lineRule="auto"/>
        <w:contextualSpacing/>
        <w:jc w:val="both"/>
        <w:rPr>
          <w:sz w:val="24"/>
          <w:szCs w:val="24"/>
        </w:rPr>
      </w:pPr>
      <w:r>
        <w:rPr>
          <w:sz w:val="24"/>
          <w:szCs w:val="24"/>
        </w:rPr>
        <w:t xml:space="preserve">Lab reports and the scientific papers they lead to compose the primary source of information for researchers and the body of work used to guide and elucidate further scientific inquiry. It is imperative that they are written both accurately and articulately so that their findings are recorded and can be understood by others. </w:t>
      </w:r>
      <w:r w:rsidR="00F30547">
        <w:rPr>
          <w:sz w:val="24"/>
          <w:szCs w:val="24"/>
        </w:rPr>
        <w:t>A careful recording of procedures and results also allows the researcher to track what worked and what did not and can be the source of discovery.</w:t>
      </w:r>
    </w:p>
    <w:p w:rsidR="00304176" w:rsidRDefault="00304176" w:rsidP="00BB1C08">
      <w:pPr>
        <w:spacing w:line="240" w:lineRule="auto"/>
        <w:contextualSpacing/>
        <w:jc w:val="both"/>
        <w:rPr>
          <w:sz w:val="24"/>
          <w:szCs w:val="24"/>
        </w:rPr>
      </w:pPr>
    </w:p>
    <w:p w:rsidR="00047897" w:rsidRDefault="00304176" w:rsidP="00BB1C08">
      <w:pPr>
        <w:spacing w:line="240" w:lineRule="auto"/>
        <w:contextualSpacing/>
        <w:jc w:val="both"/>
        <w:rPr>
          <w:b/>
          <w:sz w:val="28"/>
          <w:szCs w:val="28"/>
        </w:rPr>
      </w:pPr>
      <w:r>
        <w:rPr>
          <w:b/>
          <w:sz w:val="28"/>
          <w:szCs w:val="28"/>
        </w:rPr>
        <w:t>BASIC GUIDELINES</w:t>
      </w:r>
    </w:p>
    <w:p w:rsidR="00304176" w:rsidRDefault="00F30547" w:rsidP="00304176">
      <w:pPr>
        <w:spacing w:line="240" w:lineRule="auto"/>
        <w:ind w:left="720"/>
        <w:contextualSpacing/>
        <w:jc w:val="both"/>
        <w:rPr>
          <w:sz w:val="24"/>
          <w:szCs w:val="24"/>
        </w:rPr>
      </w:pPr>
      <w:r>
        <w:rPr>
          <w:sz w:val="24"/>
          <w:szCs w:val="24"/>
        </w:rPr>
        <w:t xml:space="preserve">Write-ups are to be done in addition to the pages of questions included in the lab manual at the end of each experiment. They must be on separate </w:t>
      </w:r>
      <w:r w:rsidR="00AB7F54">
        <w:rPr>
          <w:sz w:val="24"/>
          <w:szCs w:val="24"/>
        </w:rPr>
        <w:t>paper, typed, and printed out before you come to lab</w:t>
      </w:r>
      <w:r>
        <w:rPr>
          <w:sz w:val="24"/>
          <w:szCs w:val="24"/>
        </w:rPr>
        <w:t>.</w:t>
      </w:r>
    </w:p>
    <w:p w:rsidR="00F30547" w:rsidRDefault="00F30547" w:rsidP="00304176">
      <w:pPr>
        <w:spacing w:line="240" w:lineRule="auto"/>
        <w:ind w:left="720"/>
        <w:contextualSpacing/>
        <w:jc w:val="both"/>
        <w:rPr>
          <w:sz w:val="24"/>
          <w:szCs w:val="24"/>
        </w:rPr>
      </w:pPr>
    </w:p>
    <w:p w:rsidR="00047897" w:rsidRDefault="00F30547" w:rsidP="00304176">
      <w:pPr>
        <w:spacing w:line="240" w:lineRule="auto"/>
        <w:ind w:left="720"/>
        <w:contextualSpacing/>
        <w:jc w:val="both"/>
        <w:rPr>
          <w:sz w:val="24"/>
          <w:szCs w:val="24"/>
        </w:rPr>
      </w:pPr>
      <w:r>
        <w:rPr>
          <w:sz w:val="24"/>
          <w:szCs w:val="24"/>
        </w:rPr>
        <w:t>Use clear, concise descriptions and exact language.</w:t>
      </w:r>
      <w:r w:rsidR="00047897">
        <w:rPr>
          <w:sz w:val="24"/>
          <w:szCs w:val="24"/>
        </w:rPr>
        <w:t xml:space="preserve"> It should be poss</w:t>
      </w:r>
      <w:r>
        <w:rPr>
          <w:sz w:val="24"/>
          <w:szCs w:val="24"/>
        </w:rPr>
        <w:t>ible for another Chem12A</w:t>
      </w:r>
      <w:r w:rsidR="00047897">
        <w:rPr>
          <w:sz w:val="24"/>
          <w:szCs w:val="24"/>
        </w:rPr>
        <w:t>L student to follow the procedures written in your lab notebook without needing help and be able to replicate your exact results.</w:t>
      </w:r>
      <w:r w:rsidR="000B03EC">
        <w:rPr>
          <w:sz w:val="24"/>
          <w:szCs w:val="24"/>
        </w:rPr>
        <w:t xml:space="preserve"> Use third person passive voice.</w:t>
      </w:r>
    </w:p>
    <w:p w:rsidR="00F30547" w:rsidRDefault="00F30547" w:rsidP="00304176">
      <w:pPr>
        <w:spacing w:line="240" w:lineRule="auto"/>
        <w:ind w:left="720"/>
        <w:contextualSpacing/>
        <w:jc w:val="both"/>
        <w:rPr>
          <w:sz w:val="24"/>
          <w:szCs w:val="24"/>
        </w:rPr>
      </w:pPr>
    </w:p>
    <w:p w:rsidR="00BB1C08" w:rsidRDefault="00F30547" w:rsidP="00656A9E">
      <w:pPr>
        <w:spacing w:line="240" w:lineRule="auto"/>
        <w:ind w:left="720"/>
        <w:contextualSpacing/>
        <w:jc w:val="both"/>
        <w:rPr>
          <w:sz w:val="24"/>
          <w:szCs w:val="24"/>
        </w:rPr>
      </w:pPr>
      <w:r>
        <w:rPr>
          <w:sz w:val="24"/>
          <w:szCs w:val="24"/>
        </w:rPr>
        <w:t xml:space="preserve">List all data </w:t>
      </w:r>
      <w:r>
        <w:rPr>
          <w:i/>
          <w:sz w:val="24"/>
          <w:szCs w:val="24"/>
        </w:rPr>
        <w:t>clearly</w:t>
      </w:r>
      <w:r>
        <w:rPr>
          <w:sz w:val="24"/>
          <w:szCs w:val="24"/>
        </w:rPr>
        <w:t>. It should be labeled with appropriate units and work, if necessary. Any spectra or other in-lab measurements should also be included.</w:t>
      </w:r>
    </w:p>
    <w:p w:rsidR="00656A9E" w:rsidRDefault="00656A9E" w:rsidP="00656A9E">
      <w:pPr>
        <w:spacing w:line="240" w:lineRule="auto"/>
        <w:ind w:left="720"/>
        <w:contextualSpacing/>
        <w:jc w:val="both"/>
        <w:rPr>
          <w:sz w:val="24"/>
          <w:szCs w:val="24"/>
        </w:rPr>
      </w:pPr>
    </w:p>
    <w:p w:rsidR="00304176" w:rsidRDefault="00304176" w:rsidP="00BB1C08">
      <w:pPr>
        <w:spacing w:line="240" w:lineRule="auto"/>
        <w:contextualSpacing/>
        <w:rPr>
          <w:b/>
          <w:sz w:val="28"/>
          <w:szCs w:val="28"/>
        </w:rPr>
      </w:pPr>
      <w:r>
        <w:rPr>
          <w:b/>
          <w:sz w:val="28"/>
          <w:szCs w:val="28"/>
        </w:rPr>
        <w:t>Each experiment should include the following sections:</w:t>
      </w:r>
    </w:p>
    <w:p w:rsidR="00047897" w:rsidRDefault="00047897" w:rsidP="00304176">
      <w:pPr>
        <w:spacing w:line="240" w:lineRule="auto"/>
        <w:ind w:left="720"/>
        <w:contextualSpacing/>
        <w:rPr>
          <w:b/>
          <w:sz w:val="28"/>
          <w:szCs w:val="28"/>
        </w:rPr>
      </w:pPr>
    </w:p>
    <w:p w:rsidR="00304176" w:rsidRPr="00304176" w:rsidRDefault="00304176" w:rsidP="0020202C">
      <w:pPr>
        <w:spacing w:line="240" w:lineRule="auto"/>
        <w:ind w:left="720"/>
        <w:contextualSpacing/>
        <w:jc w:val="both"/>
        <w:rPr>
          <w:sz w:val="24"/>
          <w:szCs w:val="24"/>
        </w:rPr>
      </w:pPr>
      <w:r>
        <w:rPr>
          <w:b/>
          <w:sz w:val="28"/>
          <w:szCs w:val="28"/>
        </w:rPr>
        <w:t xml:space="preserve">TITLE: </w:t>
      </w:r>
      <w:r w:rsidRPr="00304176">
        <w:rPr>
          <w:sz w:val="24"/>
          <w:szCs w:val="24"/>
        </w:rPr>
        <w:t>This sho</w:t>
      </w:r>
      <w:r>
        <w:rPr>
          <w:sz w:val="24"/>
          <w:szCs w:val="24"/>
        </w:rPr>
        <w:t>uld be written at the top of the first page. It may be the same as the title in your lab manual.</w:t>
      </w:r>
      <w:r w:rsidR="00474A8B">
        <w:rPr>
          <w:sz w:val="24"/>
          <w:szCs w:val="24"/>
        </w:rPr>
        <w:t xml:space="preserve"> Immediately underneath should be your name, date, and lab section.</w:t>
      </w:r>
    </w:p>
    <w:p w:rsidR="00047897" w:rsidRDefault="00047897" w:rsidP="00304176">
      <w:pPr>
        <w:spacing w:line="240" w:lineRule="auto"/>
        <w:ind w:left="720"/>
        <w:contextualSpacing/>
        <w:rPr>
          <w:b/>
          <w:sz w:val="28"/>
          <w:szCs w:val="28"/>
        </w:rPr>
      </w:pPr>
    </w:p>
    <w:p w:rsidR="00304176" w:rsidRPr="00304176" w:rsidRDefault="00F30547" w:rsidP="0020202C">
      <w:pPr>
        <w:spacing w:line="240" w:lineRule="auto"/>
        <w:ind w:left="720"/>
        <w:contextualSpacing/>
        <w:jc w:val="both"/>
        <w:rPr>
          <w:sz w:val="28"/>
          <w:szCs w:val="28"/>
        </w:rPr>
      </w:pPr>
      <w:r>
        <w:rPr>
          <w:b/>
          <w:sz w:val="28"/>
          <w:szCs w:val="28"/>
        </w:rPr>
        <w:t>ABSTRACT</w:t>
      </w:r>
      <w:r w:rsidR="00304176">
        <w:rPr>
          <w:sz w:val="28"/>
          <w:szCs w:val="28"/>
        </w:rPr>
        <w:t xml:space="preserve">: </w:t>
      </w:r>
      <w:r w:rsidR="00304176" w:rsidRPr="00304176">
        <w:rPr>
          <w:sz w:val="24"/>
          <w:szCs w:val="24"/>
        </w:rPr>
        <w:t>This should be a brief one or two sentence description of the goal of the experiment—what you i</w:t>
      </w:r>
      <w:r>
        <w:rPr>
          <w:sz w:val="24"/>
          <w:szCs w:val="24"/>
        </w:rPr>
        <w:t xml:space="preserve">ntend to do, determine, or identify, what was found, and </w:t>
      </w:r>
      <w:r w:rsidR="004830A6">
        <w:rPr>
          <w:sz w:val="24"/>
          <w:szCs w:val="24"/>
        </w:rPr>
        <w:t>any major conclusions. For synthesis labs, this s</w:t>
      </w:r>
      <w:r w:rsidR="006C1F7C">
        <w:rPr>
          <w:sz w:val="24"/>
          <w:szCs w:val="24"/>
        </w:rPr>
        <w:t xml:space="preserve">hould include the overall reaction (the names of reactants AND products and the type of reaction), the percent yield or recovery, </w:t>
      </w:r>
      <w:r w:rsidR="004830A6">
        <w:rPr>
          <w:sz w:val="24"/>
          <w:szCs w:val="24"/>
        </w:rPr>
        <w:t>and how</w:t>
      </w:r>
      <w:r w:rsidR="006C1F7C">
        <w:rPr>
          <w:sz w:val="24"/>
          <w:szCs w:val="24"/>
        </w:rPr>
        <w:t xml:space="preserve"> the product</w:t>
      </w:r>
      <w:r w:rsidR="004830A6">
        <w:rPr>
          <w:sz w:val="24"/>
          <w:szCs w:val="24"/>
        </w:rPr>
        <w:t xml:space="preserve"> was identified.</w:t>
      </w:r>
    </w:p>
    <w:p w:rsidR="00047897" w:rsidRDefault="00047897" w:rsidP="00047897">
      <w:pPr>
        <w:spacing w:line="240" w:lineRule="auto"/>
        <w:ind w:left="720"/>
        <w:contextualSpacing/>
        <w:rPr>
          <w:b/>
          <w:sz w:val="28"/>
          <w:szCs w:val="28"/>
        </w:rPr>
      </w:pPr>
    </w:p>
    <w:p w:rsidR="004830A6" w:rsidRPr="004830A6" w:rsidRDefault="004830A6" w:rsidP="004830A6">
      <w:pPr>
        <w:spacing w:line="240" w:lineRule="auto"/>
        <w:ind w:left="720"/>
        <w:contextualSpacing/>
        <w:jc w:val="both"/>
        <w:rPr>
          <w:sz w:val="24"/>
          <w:szCs w:val="24"/>
        </w:rPr>
      </w:pPr>
      <w:r>
        <w:rPr>
          <w:b/>
          <w:sz w:val="28"/>
          <w:szCs w:val="28"/>
        </w:rPr>
        <w:t xml:space="preserve">BACKGROUND: </w:t>
      </w:r>
      <w:r>
        <w:rPr>
          <w:sz w:val="24"/>
          <w:szCs w:val="24"/>
        </w:rPr>
        <w:t xml:space="preserve">This section should answer, “Why was this study performed?” and provide any background information and relevant studies that already exist on it. </w:t>
      </w:r>
      <w:r w:rsidR="00474A8B">
        <w:rPr>
          <w:sz w:val="24"/>
          <w:szCs w:val="24"/>
        </w:rPr>
        <w:t xml:space="preserve">It should include a </w:t>
      </w:r>
      <w:r w:rsidR="00474A8B">
        <w:rPr>
          <w:b/>
          <w:sz w:val="24"/>
          <w:szCs w:val="24"/>
        </w:rPr>
        <w:t xml:space="preserve">minimum of three citations </w:t>
      </w:r>
      <w:r w:rsidR="00474A8B">
        <w:rPr>
          <w:sz w:val="24"/>
          <w:szCs w:val="24"/>
        </w:rPr>
        <w:t xml:space="preserve">to related studies in scholarly articles—the lab manual and textbook </w:t>
      </w:r>
      <w:r w:rsidR="00474A8B">
        <w:rPr>
          <w:i/>
          <w:sz w:val="24"/>
          <w:szCs w:val="24"/>
        </w:rPr>
        <w:t>do not count</w:t>
      </w:r>
      <w:r w:rsidR="00474A8B">
        <w:rPr>
          <w:sz w:val="24"/>
          <w:szCs w:val="24"/>
        </w:rPr>
        <w:t xml:space="preserve">. </w:t>
      </w:r>
      <w:r w:rsidR="000B03EC">
        <w:rPr>
          <w:sz w:val="24"/>
          <w:szCs w:val="24"/>
        </w:rPr>
        <w:t xml:space="preserve">Do not directly quote these sources. Instead, summarize their results/conclusions in your own words. </w:t>
      </w:r>
      <w:r>
        <w:rPr>
          <w:sz w:val="24"/>
          <w:szCs w:val="24"/>
        </w:rPr>
        <w:t xml:space="preserve">For synthesis labs, this should include a full description of the reaction </w:t>
      </w:r>
      <w:r w:rsidR="006C1F7C">
        <w:rPr>
          <w:sz w:val="24"/>
          <w:szCs w:val="24"/>
        </w:rPr>
        <w:t xml:space="preserve">including </w:t>
      </w:r>
      <w:r w:rsidR="00474A8B">
        <w:rPr>
          <w:sz w:val="24"/>
          <w:szCs w:val="24"/>
        </w:rPr>
        <w:t xml:space="preserve">the structures of reactants and </w:t>
      </w:r>
      <w:r w:rsidR="00474A8B">
        <w:rPr>
          <w:sz w:val="24"/>
          <w:szCs w:val="24"/>
        </w:rPr>
        <w:lastRenderedPageBreak/>
        <w:t xml:space="preserve">products, </w:t>
      </w:r>
      <w:r w:rsidR="006C1F7C">
        <w:rPr>
          <w:sz w:val="24"/>
          <w:szCs w:val="24"/>
        </w:rPr>
        <w:t>reaction conditions</w:t>
      </w:r>
      <w:r w:rsidR="00474A8B">
        <w:rPr>
          <w:sz w:val="24"/>
          <w:szCs w:val="24"/>
        </w:rPr>
        <w:t>,</w:t>
      </w:r>
      <w:r w:rsidR="006C1F7C">
        <w:rPr>
          <w:sz w:val="24"/>
          <w:szCs w:val="24"/>
        </w:rPr>
        <w:t xml:space="preserve"> any other</w:t>
      </w:r>
      <w:r w:rsidR="00474A8B">
        <w:rPr>
          <w:sz w:val="24"/>
          <w:szCs w:val="24"/>
        </w:rPr>
        <w:t xml:space="preserve"> experimental</w:t>
      </w:r>
      <w:r w:rsidR="006C1F7C">
        <w:rPr>
          <w:sz w:val="24"/>
          <w:szCs w:val="24"/>
        </w:rPr>
        <w:t xml:space="preserve"> considerations</w:t>
      </w:r>
      <w:r w:rsidR="00474A8B">
        <w:rPr>
          <w:sz w:val="24"/>
          <w:szCs w:val="24"/>
        </w:rPr>
        <w:t>,</w:t>
      </w:r>
      <w:r w:rsidR="006C1F7C">
        <w:rPr>
          <w:sz w:val="24"/>
          <w:szCs w:val="24"/>
        </w:rPr>
        <w:t xml:space="preserve"> </w:t>
      </w:r>
      <w:r>
        <w:rPr>
          <w:sz w:val="24"/>
          <w:szCs w:val="24"/>
        </w:rPr>
        <w:t>and</w:t>
      </w:r>
      <w:r w:rsidR="004277C8">
        <w:rPr>
          <w:sz w:val="24"/>
          <w:szCs w:val="24"/>
        </w:rPr>
        <w:t xml:space="preserve"> any</w:t>
      </w:r>
      <w:r w:rsidR="006C1F7C">
        <w:rPr>
          <w:sz w:val="24"/>
          <w:szCs w:val="24"/>
        </w:rPr>
        <w:t xml:space="preserve"> relevant mechanisms drawn out completely.</w:t>
      </w:r>
      <w:r w:rsidR="00474A8B">
        <w:rPr>
          <w:sz w:val="24"/>
          <w:szCs w:val="24"/>
        </w:rPr>
        <w:t xml:space="preserve"> </w:t>
      </w:r>
    </w:p>
    <w:p w:rsidR="004830A6" w:rsidRPr="004830A6" w:rsidRDefault="004830A6" w:rsidP="00047897">
      <w:pPr>
        <w:spacing w:line="240" w:lineRule="auto"/>
        <w:ind w:left="720"/>
        <w:contextualSpacing/>
        <w:rPr>
          <w:sz w:val="28"/>
          <w:szCs w:val="28"/>
        </w:rPr>
      </w:pPr>
    </w:p>
    <w:p w:rsidR="00BB1C08" w:rsidRPr="00304176" w:rsidRDefault="00304176" w:rsidP="0020202C">
      <w:pPr>
        <w:spacing w:line="240" w:lineRule="auto"/>
        <w:ind w:left="720"/>
        <w:contextualSpacing/>
        <w:jc w:val="both"/>
        <w:rPr>
          <w:sz w:val="24"/>
          <w:szCs w:val="24"/>
        </w:rPr>
      </w:pPr>
      <w:r w:rsidRPr="00304176">
        <w:rPr>
          <w:b/>
          <w:sz w:val="28"/>
          <w:szCs w:val="28"/>
        </w:rPr>
        <w:t>PROCEDURE</w:t>
      </w:r>
      <w:r>
        <w:rPr>
          <w:b/>
          <w:sz w:val="24"/>
          <w:szCs w:val="24"/>
        </w:rPr>
        <w:t xml:space="preserve">: </w:t>
      </w:r>
      <w:r>
        <w:rPr>
          <w:sz w:val="24"/>
          <w:szCs w:val="24"/>
        </w:rPr>
        <w:t xml:space="preserve">This is a stepwise description of what you did in lab, including all techniques, equipment, and procedures used. For experiments that have the procedure already written in the lab manual, you may write “Refer to </w:t>
      </w:r>
      <w:r w:rsidR="00474A8B">
        <w:rPr>
          <w:sz w:val="24"/>
          <w:szCs w:val="24"/>
        </w:rPr>
        <w:t>Experiment #</w:t>
      </w:r>
      <w:r w:rsidR="00047897">
        <w:rPr>
          <w:sz w:val="24"/>
          <w:szCs w:val="24"/>
        </w:rPr>
        <w:t xml:space="preserve"> from the Chem1</w:t>
      </w:r>
      <w:r w:rsidR="004830A6">
        <w:rPr>
          <w:sz w:val="24"/>
          <w:szCs w:val="24"/>
        </w:rPr>
        <w:t>2A</w:t>
      </w:r>
      <w:r w:rsidR="00047897">
        <w:rPr>
          <w:sz w:val="24"/>
          <w:szCs w:val="24"/>
        </w:rPr>
        <w:t>L manual” in lieu of rewriting the procedure.</w:t>
      </w:r>
      <w:r w:rsidR="000C28F3">
        <w:rPr>
          <w:sz w:val="24"/>
          <w:szCs w:val="24"/>
        </w:rPr>
        <w:t xml:space="preserve"> If anything changed from the written procedure, be sure to include just those steps with what was </w:t>
      </w:r>
      <w:proofErr w:type="gramStart"/>
      <w:r w:rsidR="000C28F3">
        <w:rPr>
          <w:sz w:val="24"/>
          <w:szCs w:val="24"/>
        </w:rPr>
        <w:t>actually performed</w:t>
      </w:r>
      <w:proofErr w:type="gramEnd"/>
      <w:r w:rsidR="000C28F3">
        <w:rPr>
          <w:sz w:val="24"/>
          <w:szCs w:val="24"/>
        </w:rPr>
        <w:t>.</w:t>
      </w:r>
    </w:p>
    <w:p w:rsidR="00047897" w:rsidRDefault="00047897" w:rsidP="00047897">
      <w:pPr>
        <w:spacing w:line="240" w:lineRule="auto"/>
        <w:ind w:left="720"/>
        <w:contextualSpacing/>
        <w:rPr>
          <w:b/>
          <w:sz w:val="28"/>
          <w:szCs w:val="28"/>
        </w:rPr>
      </w:pPr>
    </w:p>
    <w:p w:rsidR="00BB1C08" w:rsidRDefault="00047897" w:rsidP="0020202C">
      <w:pPr>
        <w:spacing w:line="240" w:lineRule="auto"/>
        <w:ind w:left="720"/>
        <w:contextualSpacing/>
        <w:jc w:val="both"/>
        <w:rPr>
          <w:sz w:val="24"/>
          <w:szCs w:val="24"/>
        </w:rPr>
      </w:pPr>
      <w:r>
        <w:rPr>
          <w:b/>
          <w:sz w:val="28"/>
          <w:szCs w:val="28"/>
        </w:rPr>
        <w:t>DATA</w:t>
      </w:r>
      <w:r>
        <w:rPr>
          <w:sz w:val="28"/>
          <w:szCs w:val="28"/>
        </w:rPr>
        <w:t xml:space="preserve">: </w:t>
      </w:r>
      <w:r>
        <w:rPr>
          <w:sz w:val="24"/>
          <w:szCs w:val="24"/>
        </w:rPr>
        <w:t xml:space="preserve">This is where </w:t>
      </w:r>
      <w:proofErr w:type="gramStart"/>
      <w:r>
        <w:rPr>
          <w:sz w:val="24"/>
          <w:szCs w:val="24"/>
        </w:rPr>
        <w:t>all of</w:t>
      </w:r>
      <w:proofErr w:type="gramEnd"/>
      <w:r>
        <w:rPr>
          <w:sz w:val="24"/>
          <w:szCs w:val="24"/>
        </w:rPr>
        <w:t xml:space="preserve"> your data tables, calculations, and/or graphs should be located. Label everything appropriately (i.e., “</w:t>
      </w:r>
      <w:r w:rsidR="004830A6">
        <w:rPr>
          <w:sz w:val="24"/>
          <w:szCs w:val="24"/>
        </w:rPr>
        <w:t>Mass of Product Recovered</w:t>
      </w:r>
      <w:r>
        <w:rPr>
          <w:sz w:val="24"/>
          <w:szCs w:val="24"/>
        </w:rPr>
        <w:t>”</w:t>
      </w:r>
      <w:r w:rsidR="00040774">
        <w:rPr>
          <w:sz w:val="24"/>
          <w:szCs w:val="24"/>
        </w:rPr>
        <w:t xml:space="preserve"> or “Equation 3” for sample calculations</w:t>
      </w:r>
      <w:r>
        <w:rPr>
          <w:sz w:val="24"/>
          <w:szCs w:val="24"/>
        </w:rPr>
        <w:t xml:space="preserve">). </w:t>
      </w:r>
      <w:r w:rsidR="0006180F">
        <w:rPr>
          <w:sz w:val="24"/>
          <w:szCs w:val="24"/>
        </w:rPr>
        <w:t>For synthesis labs, r</w:t>
      </w:r>
      <w:r w:rsidR="004277C8">
        <w:rPr>
          <w:sz w:val="24"/>
          <w:szCs w:val="24"/>
        </w:rPr>
        <w:t xml:space="preserve">ecord all exact masses, volumes, concentrations, pH’s, etc., </w:t>
      </w:r>
      <w:r w:rsidR="0006180F">
        <w:rPr>
          <w:sz w:val="24"/>
          <w:szCs w:val="24"/>
        </w:rPr>
        <w:t>of reactants used and products isolated</w:t>
      </w:r>
      <w:r w:rsidR="00474A8B">
        <w:rPr>
          <w:sz w:val="24"/>
          <w:szCs w:val="24"/>
        </w:rPr>
        <w:t xml:space="preserve">. </w:t>
      </w:r>
      <w:r w:rsidR="00474A8B" w:rsidRPr="00474A8B">
        <w:rPr>
          <w:b/>
          <w:sz w:val="24"/>
          <w:szCs w:val="24"/>
        </w:rPr>
        <w:t>Always</w:t>
      </w:r>
      <w:r w:rsidR="00474A8B">
        <w:rPr>
          <w:sz w:val="24"/>
          <w:szCs w:val="24"/>
        </w:rPr>
        <w:t xml:space="preserve"> report percent yield/recovered when appropriate</w:t>
      </w:r>
      <w:r w:rsidR="004277C8">
        <w:rPr>
          <w:sz w:val="24"/>
          <w:szCs w:val="24"/>
        </w:rPr>
        <w:t xml:space="preserve">. </w:t>
      </w:r>
      <w:r w:rsidR="00040774">
        <w:rPr>
          <w:sz w:val="24"/>
          <w:szCs w:val="24"/>
        </w:rPr>
        <w:t xml:space="preserve">For repeated calculations, it is only necessary to show </w:t>
      </w:r>
      <w:r w:rsidR="00040774">
        <w:rPr>
          <w:sz w:val="24"/>
          <w:szCs w:val="24"/>
          <w:u w:val="single"/>
        </w:rPr>
        <w:t>one</w:t>
      </w:r>
      <w:r w:rsidR="00040774">
        <w:rPr>
          <w:sz w:val="24"/>
          <w:szCs w:val="24"/>
        </w:rPr>
        <w:t xml:space="preserve"> sample calculation.</w:t>
      </w:r>
      <w:r w:rsidR="004830A6">
        <w:rPr>
          <w:sz w:val="24"/>
          <w:szCs w:val="24"/>
        </w:rPr>
        <w:t xml:space="preserve"> Any spectra or other computer-generated graphs should always be included </w:t>
      </w:r>
      <w:r w:rsidR="0006180F">
        <w:rPr>
          <w:sz w:val="24"/>
          <w:szCs w:val="24"/>
        </w:rPr>
        <w:t>and titled and numbered as figures</w:t>
      </w:r>
      <w:r w:rsidR="004830A6">
        <w:rPr>
          <w:sz w:val="24"/>
          <w:szCs w:val="24"/>
        </w:rPr>
        <w:t xml:space="preserve"> (i.e., “</w:t>
      </w:r>
      <w:r w:rsidR="000C28F3">
        <w:rPr>
          <w:sz w:val="24"/>
          <w:szCs w:val="24"/>
        </w:rPr>
        <w:t>Figure</w:t>
      </w:r>
      <w:r w:rsidR="004830A6">
        <w:rPr>
          <w:sz w:val="24"/>
          <w:szCs w:val="24"/>
        </w:rPr>
        <w:t xml:space="preserve"> 1: IR</w:t>
      </w:r>
      <w:r w:rsidR="000C28F3">
        <w:rPr>
          <w:sz w:val="24"/>
          <w:szCs w:val="24"/>
        </w:rPr>
        <w:t xml:space="preserve"> Spectrum</w:t>
      </w:r>
      <w:r w:rsidR="004830A6">
        <w:rPr>
          <w:sz w:val="24"/>
          <w:szCs w:val="24"/>
        </w:rPr>
        <w:t xml:space="preserve"> of Benzoic Acid”) and referenced in the text by their </w:t>
      </w:r>
      <w:r w:rsidR="0006180F">
        <w:rPr>
          <w:sz w:val="24"/>
          <w:szCs w:val="24"/>
        </w:rPr>
        <w:t>figure and number (i.e., “the alcoholic functional group was visible in Figure 1</w:t>
      </w:r>
      <w:r w:rsidR="00474A8B">
        <w:rPr>
          <w:sz w:val="24"/>
          <w:szCs w:val="24"/>
        </w:rPr>
        <w:t>”</w:t>
      </w:r>
      <w:r w:rsidR="0006180F">
        <w:rPr>
          <w:sz w:val="24"/>
          <w:szCs w:val="24"/>
        </w:rPr>
        <w:t>)</w:t>
      </w:r>
      <w:r w:rsidR="004830A6">
        <w:rPr>
          <w:sz w:val="24"/>
          <w:szCs w:val="24"/>
        </w:rPr>
        <w:t xml:space="preserve">. For IR, NMR, or GC spectra, the </w:t>
      </w:r>
      <w:r w:rsidR="0006180F">
        <w:rPr>
          <w:sz w:val="24"/>
          <w:szCs w:val="24"/>
        </w:rPr>
        <w:t>name</w:t>
      </w:r>
      <w:r w:rsidR="00474A8B">
        <w:rPr>
          <w:sz w:val="24"/>
          <w:szCs w:val="24"/>
        </w:rPr>
        <w:t xml:space="preserve"> and</w:t>
      </w:r>
      <w:r w:rsidR="0006180F">
        <w:rPr>
          <w:sz w:val="24"/>
          <w:szCs w:val="24"/>
        </w:rPr>
        <w:t xml:space="preserve"> </w:t>
      </w:r>
      <w:r w:rsidR="004830A6">
        <w:rPr>
          <w:sz w:val="24"/>
          <w:szCs w:val="24"/>
        </w:rPr>
        <w:t xml:space="preserve">structure of the compound observed should always be drawn directly on the spectrum and any relevant </w:t>
      </w:r>
      <w:r w:rsidR="0006180F">
        <w:rPr>
          <w:sz w:val="24"/>
          <w:szCs w:val="24"/>
        </w:rPr>
        <w:t>signals</w:t>
      </w:r>
      <w:r w:rsidR="004830A6">
        <w:rPr>
          <w:sz w:val="24"/>
          <w:szCs w:val="24"/>
        </w:rPr>
        <w:t xml:space="preserve"> labeled </w:t>
      </w:r>
      <w:r w:rsidR="00656A9E">
        <w:rPr>
          <w:sz w:val="24"/>
          <w:szCs w:val="24"/>
        </w:rPr>
        <w:t>with their approximate numerical values and what they represent</w:t>
      </w:r>
      <w:r w:rsidR="004830A6">
        <w:rPr>
          <w:sz w:val="24"/>
          <w:szCs w:val="24"/>
        </w:rPr>
        <w:t>.</w:t>
      </w:r>
      <w:r w:rsidR="0006180F">
        <w:rPr>
          <w:sz w:val="24"/>
          <w:szCs w:val="24"/>
        </w:rPr>
        <w:t xml:space="preserve"> The pages of spectra may be stapled at the end of each report.</w:t>
      </w:r>
    </w:p>
    <w:p w:rsidR="00474A8B" w:rsidRDefault="00474A8B" w:rsidP="00474A8B">
      <w:pPr>
        <w:pStyle w:val="ListParagraph"/>
        <w:numPr>
          <w:ilvl w:val="0"/>
          <w:numId w:val="1"/>
        </w:numPr>
        <w:spacing w:line="240" w:lineRule="auto"/>
        <w:jc w:val="both"/>
        <w:rPr>
          <w:sz w:val="24"/>
          <w:szCs w:val="24"/>
        </w:rPr>
      </w:pPr>
      <w:r>
        <w:rPr>
          <w:i/>
          <w:sz w:val="24"/>
          <w:szCs w:val="24"/>
        </w:rPr>
        <w:t>Percent Yield</w:t>
      </w:r>
      <w:r>
        <w:rPr>
          <w:sz w:val="24"/>
          <w:szCs w:val="24"/>
        </w:rPr>
        <w:t xml:space="preserve"> is reported whenever a reaction is </w:t>
      </w:r>
      <w:proofErr w:type="gramStart"/>
      <w:r>
        <w:rPr>
          <w:sz w:val="24"/>
          <w:szCs w:val="24"/>
        </w:rPr>
        <w:t>performed</w:t>
      </w:r>
      <w:proofErr w:type="gramEnd"/>
      <w:r>
        <w:rPr>
          <w:sz w:val="24"/>
          <w:szCs w:val="24"/>
        </w:rPr>
        <w:t xml:space="preserve"> and a new product is obtained. It is calculated as</w:t>
      </w:r>
      <w:bookmarkStart w:id="0" w:name="_GoBack"/>
      <w:bookmarkEnd w:id="0"/>
      <w:r>
        <w:rPr>
          <w:sz w:val="24"/>
          <w:szCs w:val="24"/>
        </w:rPr>
        <w:t xml:space="preserve"> </w:t>
      </w:r>
      <m:oMath>
        <m:r>
          <m:rPr>
            <m:nor/>
          </m:rPr>
          <w:rPr>
            <w:sz w:val="24"/>
            <w:szCs w:val="24"/>
          </w:rPr>
          <m:t xml:space="preserve">percent yield = </m:t>
        </m:r>
        <m:f>
          <m:fPr>
            <m:ctrlPr>
              <w:rPr>
                <w:rFonts w:ascii="Cambria Math" w:hAnsi="Cambria Math"/>
                <w:i/>
                <w:sz w:val="24"/>
                <w:szCs w:val="24"/>
              </w:rPr>
            </m:ctrlPr>
          </m:fPr>
          <m:num>
            <m:r>
              <m:rPr>
                <m:nor/>
              </m:rPr>
              <w:rPr>
                <w:sz w:val="24"/>
                <w:szCs w:val="24"/>
              </w:rPr>
              <m:t>actual yield</m:t>
            </m:r>
          </m:num>
          <m:den>
            <m:r>
              <m:rPr>
                <m:nor/>
              </m:rPr>
              <w:rPr>
                <w:sz w:val="24"/>
                <w:szCs w:val="24"/>
              </w:rPr>
              <m:t>theoretical yield</m:t>
            </m:r>
          </m:den>
        </m:f>
        <m:r>
          <m:rPr>
            <m:nor/>
          </m:rPr>
          <w:rPr>
            <w:sz w:val="24"/>
            <w:szCs w:val="24"/>
          </w:rPr>
          <m:t xml:space="preserve"> ×</m:t>
        </m:r>
        <m:r>
          <m:rPr>
            <m:nor/>
          </m:rPr>
          <w:rPr>
            <w:rFonts w:ascii="Cambria Math"/>
            <w:sz w:val="24"/>
            <w:szCs w:val="24"/>
          </w:rPr>
          <m:t xml:space="preserve"> </m:t>
        </m:r>
        <m:r>
          <m:rPr>
            <m:nor/>
          </m:rPr>
          <w:rPr>
            <w:sz w:val="24"/>
            <w:szCs w:val="24"/>
          </w:rPr>
          <m:t>100</m:t>
        </m:r>
      </m:oMath>
    </w:p>
    <w:p w:rsidR="00474A8B" w:rsidRDefault="00474A8B" w:rsidP="00474A8B">
      <w:pPr>
        <w:pStyle w:val="ListParagraph"/>
        <w:numPr>
          <w:ilvl w:val="0"/>
          <w:numId w:val="1"/>
        </w:numPr>
        <w:spacing w:line="240" w:lineRule="auto"/>
        <w:jc w:val="both"/>
        <w:rPr>
          <w:sz w:val="24"/>
          <w:szCs w:val="24"/>
        </w:rPr>
      </w:pPr>
      <w:r>
        <w:rPr>
          <w:i/>
          <w:sz w:val="24"/>
          <w:szCs w:val="24"/>
        </w:rPr>
        <w:t xml:space="preserve">Percent Recovery </w:t>
      </w:r>
      <w:r>
        <w:rPr>
          <w:sz w:val="24"/>
          <w:szCs w:val="24"/>
        </w:rPr>
        <w:t xml:space="preserve">is reported whenever a compound is isolated from a mixture. It is NOT new. It is calculated as </w:t>
      </w:r>
      <m:oMath>
        <m:r>
          <m:rPr>
            <m:nor/>
          </m:rPr>
          <w:rPr>
            <w:sz w:val="24"/>
            <w:szCs w:val="24"/>
          </w:rPr>
          <m:t>percent recovery</m:t>
        </m:r>
        <m:r>
          <m:rPr>
            <m:nor/>
          </m:rPr>
          <w:rPr>
            <w:rFonts w:ascii="Cambria Math"/>
            <w:sz w:val="24"/>
            <w:szCs w:val="24"/>
          </w:rPr>
          <m:t xml:space="preserve"> </m:t>
        </m:r>
        <m:r>
          <m:rPr>
            <m:nor/>
          </m:rPr>
          <w:rPr>
            <w:sz w:val="24"/>
            <w:szCs w:val="24"/>
          </w:rPr>
          <m:t xml:space="preserve">= </m:t>
        </m:r>
        <m:f>
          <m:fPr>
            <m:ctrlPr>
              <w:rPr>
                <w:rFonts w:ascii="Cambria Math" w:hAnsi="Cambria Math"/>
                <w:i/>
                <w:sz w:val="24"/>
                <w:szCs w:val="24"/>
              </w:rPr>
            </m:ctrlPr>
          </m:fPr>
          <m:num>
            <m:r>
              <m:rPr>
                <m:nor/>
              </m:rPr>
              <w:rPr>
                <w:sz w:val="24"/>
                <w:szCs w:val="24"/>
              </w:rPr>
              <m:t>amount recovered</m:t>
            </m:r>
          </m:num>
          <m:den>
            <m:r>
              <m:rPr>
                <m:nor/>
              </m:rPr>
              <w:rPr>
                <w:sz w:val="24"/>
                <w:szCs w:val="24"/>
              </w:rPr>
              <m:t>amount present</m:t>
            </m:r>
          </m:den>
        </m:f>
        <m:r>
          <m:rPr>
            <m:nor/>
          </m:rPr>
          <w:rPr>
            <w:sz w:val="24"/>
            <w:szCs w:val="24"/>
          </w:rPr>
          <m:t xml:space="preserve"> ×</m:t>
        </m:r>
        <m:r>
          <m:rPr>
            <m:nor/>
          </m:rPr>
          <w:rPr>
            <w:rFonts w:ascii="Cambria Math"/>
            <w:sz w:val="24"/>
            <w:szCs w:val="24"/>
          </w:rPr>
          <m:t xml:space="preserve"> </m:t>
        </m:r>
        <m:r>
          <m:rPr>
            <m:nor/>
          </m:rPr>
          <w:rPr>
            <w:sz w:val="24"/>
            <w:szCs w:val="24"/>
          </w:rPr>
          <m:t>100</m:t>
        </m:r>
      </m:oMath>
    </w:p>
    <w:p w:rsidR="00047897" w:rsidRPr="00656A9E" w:rsidRDefault="00656A9E" w:rsidP="00656A9E">
      <w:pPr>
        <w:pStyle w:val="ListParagraph"/>
        <w:numPr>
          <w:ilvl w:val="0"/>
          <w:numId w:val="1"/>
        </w:numPr>
        <w:spacing w:line="240" w:lineRule="auto"/>
        <w:jc w:val="both"/>
        <w:rPr>
          <w:sz w:val="24"/>
          <w:szCs w:val="24"/>
        </w:rPr>
      </w:pPr>
      <w:r>
        <w:rPr>
          <w:i/>
          <w:sz w:val="24"/>
          <w:szCs w:val="24"/>
        </w:rPr>
        <w:t xml:space="preserve">Percent Error </w:t>
      </w:r>
      <w:r>
        <w:rPr>
          <w:sz w:val="24"/>
          <w:szCs w:val="24"/>
        </w:rPr>
        <w:t xml:space="preserve">is reported when a determined numerical value can be compared to a known true value. It is calculated as </w:t>
      </w:r>
      <m:oMath>
        <m:r>
          <m:rPr>
            <m:nor/>
          </m:rPr>
          <w:rPr>
            <w:sz w:val="24"/>
            <w:szCs w:val="24"/>
          </w:rPr>
          <m:t>percent error</m:t>
        </m:r>
        <m:r>
          <m:rPr>
            <m:nor/>
          </m:rPr>
          <w:rPr>
            <w:rFonts w:ascii="Cambria Math"/>
            <w:sz w:val="24"/>
            <w:szCs w:val="24"/>
          </w:rPr>
          <m:t xml:space="preserve"> </m:t>
        </m:r>
        <m:r>
          <m:rPr>
            <m:nor/>
          </m:rPr>
          <w:rPr>
            <w:sz w:val="24"/>
            <w:szCs w:val="24"/>
          </w:rPr>
          <m:t xml:space="preserve">= </m:t>
        </m:r>
        <m:f>
          <m:fPr>
            <m:ctrlPr>
              <w:rPr>
                <w:rFonts w:ascii="Cambria Math" w:hAnsi="Cambria Math"/>
                <w:i/>
                <w:sz w:val="24"/>
                <w:szCs w:val="24"/>
              </w:rPr>
            </m:ctrlPr>
          </m:fPr>
          <m:num>
            <m:r>
              <m:rPr>
                <m:nor/>
              </m:rPr>
              <w:rPr>
                <w:sz w:val="24"/>
                <w:szCs w:val="24"/>
              </w:rPr>
              <m:t>actual-theoretical</m:t>
            </m:r>
          </m:num>
          <m:den>
            <m:r>
              <m:rPr>
                <m:nor/>
              </m:rPr>
              <w:rPr>
                <w:sz w:val="24"/>
                <w:szCs w:val="24"/>
              </w:rPr>
              <m:t>theoretical</m:t>
            </m:r>
          </m:den>
        </m:f>
        <m:r>
          <m:rPr>
            <m:nor/>
          </m:rPr>
          <w:rPr>
            <w:sz w:val="24"/>
            <w:szCs w:val="24"/>
          </w:rPr>
          <m:t xml:space="preserve"> ×</m:t>
        </m:r>
        <m:r>
          <m:rPr>
            <m:nor/>
          </m:rPr>
          <w:rPr>
            <w:rFonts w:ascii="Cambria Math"/>
            <w:sz w:val="24"/>
            <w:szCs w:val="24"/>
          </w:rPr>
          <m:t xml:space="preserve"> </m:t>
        </m:r>
        <m:r>
          <m:rPr>
            <m:nor/>
          </m:rPr>
          <w:rPr>
            <w:sz w:val="24"/>
            <w:szCs w:val="24"/>
          </w:rPr>
          <m:t>100</m:t>
        </m:r>
      </m:oMath>
    </w:p>
    <w:p w:rsidR="00047897" w:rsidRDefault="00047897" w:rsidP="0020202C">
      <w:pPr>
        <w:spacing w:line="240" w:lineRule="auto"/>
        <w:ind w:left="720"/>
        <w:contextualSpacing/>
        <w:jc w:val="both"/>
        <w:rPr>
          <w:sz w:val="24"/>
          <w:szCs w:val="24"/>
        </w:rPr>
      </w:pPr>
      <w:r>
        <w:rPr>
          <w:b/>
          <w:sz w:val="28"/>
          <w:szCs w:val="28"/>
        </w:rPr>
        <w:t>DISCUSSION</w:t>
      </w:r>
      <w:r w:rsidR="004830A6">
        <w:rPr>
          <w:b/>
          <w:sz w:val="28"/>
          <w:szCs w:val="28"/>
        </w:rPr>
        <w:t xml:space="preserve"> AND CONCLUSION</w:t>
      </w:r>
      <w:r>
        <w:rPr>
          <w:b/>
          <w:sz w:val="28"/>
          <w:szCs w:val="28"/>
        </w:rPr>
        <w:t>:</w:t>
      </w:r>
      <w:r>
        <w:rPr>
          <w:sz w:val="24"/>
          <w:szCs w:val="24"/>
        </w:rPr>
        <w:t xml:space="preserve"> This should be a </w:t>
      </w:r>
      <w:r w:rsidR="00040774">
        <w:rPr>
          <w:sz w:val="24"/>
          <w:szCs w:val="24"/>
        </w:rPr>
        <w:t xml:space="preserve">prose-based </w:t>
      </w:r>
      <w:r>
        <w:rPr>
          <w:sz w:val="24"/>
          <w:szCs w:val="24"/>
        </w:rPr>
        <w:t>interpretation of your data including any possible errors that may have affected your results.</w:t>
      </w:r>
      <w:r w:rsidR="00040774">
        <w:rPr>
          <w:sz w:val="24"/>
          <w:szCs w:val="24"/>
        </w:rPr>
        <w:t xml:space="preserve"> </w:t>
      </w:r>
      <w:r w:rsidR="004830A6">
        <w:rPr>
          <w:sz w:val="24"/>
          <w:szCs w:val="24"/>
        </w:rPr>
        <w:t>Avoid restating results; instead, explain the logic that leads to your conclusions</w:t>
      </w:r>
      <w:r w:rsidR="00656A9E">
        <w:rPr>
          <w:sz w:val="24"/>
          <w:szCs w:val="24"/>
        </w:rPr>
        <w:t xml:space="preserve">. Be sure to reference </w:t>
      </w:r>
      <w:r w:rsidR="00656A9E">
        <w:rPr>
          <w:i/>
          <w:sz w:val="24"/>
          <w:szCs w:val="24"/>
        </w:rPr>
        <w:t>every</w:t>
      </w:r>
      <w:r w:rsidR="00656A9E">
        <w:rPr>
          <w:sz w:val="24"/>
          <w:szCs w:val="24"/>
        </w:rPr>
        <w:t xml:space="preserve"> figure included in your Data section to explain what they indicate about your results (Pure? Impure? What functional groups were present and why do you know this? Did the reaction go to completion or not? Was there solvent in your sample?) </w:t>
      </w:r>
      <w:r w:rsidR="004830A6" w:rsidRPr="00656A9E">
        <w:rPr>
          <w:sz w:val="24"/>
          <w:szCs w:val="24"/>
        </w:rPr>
        <w:t>Include</w:t>
      </w:r>
      <w:r w:rsidR="004830A6">
        <w:rPr>
          <w:sz w:val="24"/>
          <w:szCs w:val="24"/>
        </w:rPr>
        <w:t xml:space="preserve"> suggestions for improving your techniques or</w:t>
      </w:r>
      <w:r w:rsidR="0006180F">
        <w:rPr>
          <w:sz w:val="24"/>
          <w:szCs w:val="24"/>
        </w:rPr>
        <w:t xml:space="preserve"> experimental</w:t>
      </w:r>
      <w:r w:rsidR="004830A6">
        <w:rPr>
          <w:sz w:val="24"/>
          <w:szCs w:val="24"/>
        </w:rPr>
        <w:t xml:space="preserve"> design.</w:t>
      </w:r>
    </w:p>
    <w:p w:rsidR="00047897" w:rsidRPr="00047897" w:rsidRDefault="00047897" w:rsidP="00047897">
      <w:pPr>
        <w:spacing w:line="240" w:lineRule="auto"/>
        <w:contextualSpacing/>
        <w:rPr>
          <w:sz w:val="24"/>
          <w:szCs w:val="24"/>
        </w:rPr>
      </w:pPr>
    </w:p>
    <w:p w:rsidR="0020202C" w:rsidRPr="0020202C" w:rsidRDefault="0020202C" w:rsidP="00047897">
      <w:pPr>
        <w:spacing w:line="240" w:lineRule="auto"/>
        <w:contextualSpacing/>
        <w:jc w:val="both"/>
        <w:rPr>
          <w:sz w:val="24"/>
          <w:szCs w:val="24"/>
        </w:rPr>
      </w:pPr>
      <w:r>
        <w:rPr>
          <w:i/>
          <w:sz w:val="24"/>
          <w:szCs w:val="24"/>
        </w:rPr>
        <w:t>Note</w:t>
      </w:r>
      <w:r>
        <w:rPr>
          <w:sz w:val="24"/>
          <w:szCs w:val="24"/>
        </w:rPr>
        <w:t xml:space="preserve">: Lab </w:t>
      </w:r>
      <w:r w:rsidR="004277C8">
        <w:rPr>
          <w:sz w:val="24"/>
          <w:szCs w:val="24"/>
        </w:rPr>
        <w:t>report writing</w:t>
      </w:r>
      <w:r>
        <w:rPr>
          <w:sz w:val="24"/>
          <w:szCs w:val="24"/>
        </w:rPr>
        <w:t xml:space="preserve"> is an essential skill that will be assumed </w:t>
      </w:r>
      <w:r w:rsidR="004277C8">
        <w:rPr>
          <w:sz w:val="24"/>
          <w:szCs w:val="24"/>
        </w:rPr>
        <w:t xml:space="preserve">to be </w:t>
      </w:r>
      <w:r>
        <w:rPr>
          <w:sz w:val="24"/>
          <w:szCs w:val="24"/>
        </w:rPr>
        <w:t>in your possession as you continue in scientific courses, research, or professional laboratories. It protects yourself by providing a verifiable record of your work as well as creates a physical record of methods tried and tested for others to follow. It is an invaluable thing to learn and to always practice!</w:t>
      </w:r>
    </w:p>
    <w:sectPr w:rsidR="0020202C" w:rsidRPr="0020202C" w:rsidSect="00D5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729DE"/>
    <w:multiLevelType w:val="hybridMultilevel"/>
    <w:tmpl w:val="D3A2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1C08"/>
    <w:rsid w:val="00040774"/>
    <w:rsid w:val="00047897"/>
    <w:rsid w:val="0006180F"/>
    <w:rsid w:val="000B03EC"/>
    <w:rsid w:val="000B2511"/>
    <w:rsid w:val="000C28F3"/>
    <w:rsid w:val="00111078"/>
    <w:rsid w:val="0014689B"/>
    <w:rsid w:val="0020202C"/>
    <w:rsid w:val="00304176"/>
    <w:rsid w:val="004277C8"/>
    <w:rsid w:val="00474A8B"/>
    <w:rsid w:val="004830A6"/>
    <w:rsid w:val="005052A8"/>
    <w:rsid w:val="00532C12"/>
    <w:rsid w:val="00543520"/>
    <w:rsid w:val="00624FF9"/>
    <w:rsid w:val="00656A9E"/>
    <w:rsid w:val="00671F64"/>
    <w:rsid w:val="006C1F7C"/>
    <w:rsid w:val="009215AE"/>
    <w:rsid w:val="00AB7F54"/>
    <w:rsid w:val="00BB1C08"/>
    <w:rsid w:val="00D0304E"/>
    <w:rsid w:val="00D507B8"/>
    <w:rsid w:val="00F30547"/>
    <w:rsid w:val="00F5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AA87"/>
  <w15:docId w15:val="{4B6AB86A-1F5F-48DA-8E1F-D7B75B7E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C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74A8B"/>
    <w:pPr>
      <w:ind w:left="720"/>
      <w:contextualSpacing/>
    </w:pPr>
  </w:style>
  <w:style w:type="character" w:styleId="PlaceholderText">
    <w:name w:val="Placeholder Text"/>
    <w:basedOn w:val="DefaultParagraphFont"/>
    <w:uiPriority w:val="99"/>
    <w:semiHidden/>
    <w:rsid w:val="00474A8B"/>
    <w:rPr>
      <w:color w:val="808080"/>
    </w:rPr>
  </w:style>
  <w:style w:type="paragraph" w:styleId="BalloonText">
    <w:name w:val="Balloon Text"/>
    <w:basedOn w:val="Normal"/>
    <w:link w:val="BalloonTextChar"/>
    <w:uiPriority w:val="99"/>
    <w:semiHidden/>
    <w:unhideWhenUsed/>
    <w:rsid w:val="0047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Malia Rose-Seisa</cp:lastModifiedBy>
  <cp:revision>8</cp:revision>
  <cp:lastPrinted>2015-07-31T18:47:00Z</cp:lastPrinted>
  <dcterms:created xsi:type="dcterms:W3CDTF">2017-05-25T18:39:00Z</dcterms:created>
  <dcterms:modified xsi:type="dcterms:W3CDTF">2019-07-12T18:30:00Z</dcterms:modified>
</cp:coreProperties>
</file>